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BB43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A rooster with gray feathers is mated with a hen of the same phenotype. Among their offspring, 15 chicks are gray, 6 are black, and 8 are white.</w:t>
      </w:r>
    </w:p>
    <w:p w14:paraId="0A97BEF4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What is the simplest explanation for the inheritance of these colors in chickens? </w:t>
      </w:r>
    </w:p>
    <w:p w14:paraId="7A85404C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What offspring would you predict from the mating of a gray rooster and a black hen?</w:t>
      </w:r>
    </w:p>
    <w:tbl>
      <w:tblPr>
        <w:tblStyle w:val="TableGrid"/>
        <w:tblW w:w="4000" w:type="pct"/>
        <w:jc w:val="center"/>
        <w:tblLook w:val="04A0" w:firstRow="1" w:lastRow="0" w:firstColumn="1" w:lastColumn="0" w:noHBand="0" w:noVBand="1"/>
      </w:tblPr>
      <w:tblGrid>
        <w:gridCol w:w="2673"/>
        <w:gridCol w:w="2077"/>
        <w:gridCol w:w="2335"/>
      </w:tblGrid>
      <w:tr w:rsidR="00BF6E66" w:rsidRPr="00BF6E66" w14:paraId="74B017BD" w14:textId="77777777" w:rsidTr="00ED67E0">
        <w:trPr>
          <w:jc w:val="center"/>
        </w:trPr>
        <w:tc>
          <w:tcPr>
            <w:tcW w:w="0" w:type="auto"/>
            <w:hideMark/>
          </w:tcPr>
          <w:p w14:paraId="6500A383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n-US"/>
              </w:rPr>
              <w:t>Character</w:t>
            </w:r>
          </w:p>
        </w:tc>
        <w:tc>
          <w:tcPr>
            <w:tcW w:w="0" w:type="auto"/>
            <w:hideMark/>
          </w:tcPr>
          <w:p w14:paraId="648DB4D3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n-US"/>
              </w:rPr>
              <w:t>Dominant</w:t>
            </w:r>
          </w:p>
        </w:tc>
        <w:tc>
          <w:tcPr>
            <w:tcW w:w="0" w:type="auto"/>
            <w:hideMark/>
          </w:tcPr>
          <w:p w14:paraId="2B5EF37F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n-US"/>
              </w:rPr>
              <w:t>Recessive</w:t>
            </w:r>
          </w:p>
        </w:tc>
      </w:tr>
      <w:tr w:rsidR="00BF6E66" w:rsidRPr="00BF6E66" w14:paraId="5C60D9EE" w14:textId="77777777" w:rsidTr="00ED67E0">
        <w:trPr>
          <w:jc w:val="center"/>
        </w:trPr>
        <w:tc>
          <w:tcPr>
            <w:tcW w:w="0" w:type="auto"/>
            <w:hideMark/>
          </w:tcPr>
          <w:p w14:paraId="228BAE3D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Flower position</w:t>
            </w:r>
          </w:p>
        </w:tc>
        <w:tc>
          <w:tcPr>
            <w:tcW w:w="0" w:type="auto"/>
            <w:hideMark/>
          </w:tcPr>
          <w:p w14:paraId="63A8284F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Axial (</w:t>
            </w:r>
            <w:proofErr w:type="gramStart"/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A )</w:t>
            </w:r>
            <w:proofErr w:type="gramEnd"/>
          </w:p>
        </w:tc>
        <w:tc>
          <w:tcPr>
            <w:tcW w:w="0" w:type="auto"/>
            <w:hideMark/>
          </w:tcPr>
          <w:p w14:paraId="451F49D9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Terminal (</w:t>
            </w:r>
            <w:proofErr w:type="gramStart"/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a )</w:t>
            </w:r>
            <w:proofErr w:type="gramEnd"/>
          </w:p>
        </w:tc>
      </w:tr>
      <w:tr w:rsidR="00BF6E66" w:rsidRPr="00BF6E66" w14:paraId="14DB0427" w14:textId="77777777" w:rsidTr="00ED67E0">
        <w:trPr>
          <w:jc w:val="center"/>
        </w:trPr>
        <w:tc>
          <w:tcPr>
            <w:tcW w:w="0" w:type="auto"/>
            <w:hideMark/>
          </w:tcPr>
          <w:p w14:paraId="0A955FF9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Stem length</w:t>
            </w:r>
          </w:p>
        </w:tc>
        <w:tc>
          <w:tcPr>
            <w:tcW w:w="0" w:type="auto"/>
            <w:hideMark/>
          </w:tcPr>
          <w:p w14:paraId="1F8F8523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Tall (</w:t>
            </w:r>
            <w:proofErr w:type="gramStart"/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T )</w:t>
            </w:r>
            <w:proofErr w:type="gramEnd"/>
          </w:p>
        </w:tc>
        <w:tc>
          <w:tcPr>
            <w:tcW w:w="0" w:type="auto"/>
            <w:hideMark/>
          </w:tcPr>
          <w:p w14:paraId="5FF35399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Dwarf (</w:t>
            </w:r>
            <w:proofErr w:type="gramStart"/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t )</w:t>
            </w:r>
            <w:proofErr w:type="gramEnd"/>
          </w:p>
        </w:tc>
      </w:tr>
      <w:tr w:rsidR="00BF6E66" w:rsidRPr="00BF6E66" w14:paraId="62B261E0" w14:textId="77777777" w:rsidTr="00ED67E0">
        <w:trPr>
          <w:jc w:val="center"/>
        </w:trPr>
        <w:tc>
          <w:tcPr>
            <w:tcW w:w="0" w:type="auto"/>
            <w:hideMark/>
          </w:tcPr>
          <w:p w14:paraId="313B1167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Seed shape</w:t>
            </w:r>
          </w:p>
        </w:tc>
        <w:tc>
          <w:tcPr>
            <w:tcW w:w="0" w:type="auto"/>
            <w:hideMark/>
          </w:tcPr>
          <w:p w14:paraId="42176FF7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Round (</w:t>
            </w:r>
            <w:proofErr w:type="gramStart"/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R )</w:t>
            </w:r>
            <w:proofErr w:type="gramEnd"/>
          </w:p>
        </w:tc>
        <w:tc>
          <w:tcPr>
            <w:tcW w:w="0" w:type="auto"/>
            <w:hideMark/>
          </w:tcPr>
          <w:p w14:paraId="182F1E84" w14:textId="77777777" w:rsidR="00BF6E66" w:rsidRPr="00BF6E66" w:rsidRDefault="00BF6E66" w:rsidP="00ED67E0">
            <w:pPr>
              <w:ind w:left="36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</w:pPr>
            <w:r w:rsidRPr="00BF6E66">
              <w:rPr>
                <w:rFonts w:asciiTheme="majorHAnsi" w:eastAsia="Times New Roman" w:hAnsiTheme="majorHAnsi" w:cs="Times New Roman"/>
                <w:sz w:val="20"/>
                <w:szCs w:val="20"/>
                <w:lang w:eastAsia="en-US"/>
              </w:rPr>
              <w:t>Wrinkled (r)</w:t>
            </w:r>
          </w:p>
        </w:tc>
      </w:tr>
    </w:tbl>
    <w:p w14:paraId="7061C9DB" w14:textId="77777777" w:rsid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In some plants, a true-breeding, red-flowered strain gives all pink flowers when crossed with a white-flowered strain: RR (red) x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rr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(white) </w:t>
      </w:r>
      <w:r w:rsidRPr="00BF6E66">
        <w:rPr>
          <w:lang w:eastAsia="en-US"/>
        </w:rPr>
        <w:sym w:font="Wingdings" w:char="F0E0"/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Rr (pink). </w:t>
      </w:r>
    </w:p>
    <w:p w14:paraId="7289BD95" w14:textId="77777777" w:rsid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If flower position (axial</w:t>
      </w:r>
      <w:r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/terminal) inheritance demonstrates complete dominance 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what will be the ratios of genotypes and phenotypes of the generation resulting from the following cross: axial-red (true-breeding) x terminal-white? </w:t>
      </w:r>
    </w:p>
    <w:p w14:paraId="293AF40B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What will be the ratios in the F</w:t>
      </w:r>
      <w:r w:rsidRPr="00BF6E66">
        <w:rPr>
          <w:rFonts w:asciiTheme="majorHAnsi" w:eastAsiaTheme="minorEastAsia" w:hAnsiTheme="majorHAnsi" w:cs="Times New Roman"/>
          <w:sz w:val="20"/>
          <w:szCs w:val="20"/>
          <w:vertAlign w:val="subscript"/>
          <w:lang w:eastAsia="en-US"/>
        </w:rPr>
        <w:t>2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generation?</w:t>
      </w:r>
    </w:p>
    <w:p w14:paraId="55B107A9" w14:textId="77777777" w:rsidR="00BF6E66" w:rsidRDefault="00BF6E66" w:rsidP="00BF6E66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037FCB0B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Flower position, stem length, and seed shape were three characters that Mendel studied. Each is controlled by an independently assorting gene and </w:t>
      </w:r>
      <w:r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demonstrates complete dominance.  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If a plant that is heterozygous for all three characters were allowed to self-fertilize, what proportion of the offspring would be expected to be as follows:</w:t>
      </w:r>
    </w:p>
    <w:p w14:paraId="589D2702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H</w:t>
      </w: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omozygous for the three dominant traits </w:t>
      </w:r>
    </w:p>
    <w:p w14:paraId="1FEE528B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H</w:t>
      </w: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omozygous for the three recessive traits </w:t>
      </w:r>
    </w:p>
    <w:p w14:paraId="14E157AB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H</w:t>
      </w: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eterozygous </w:t>
      </w:r>
    </w:p>
    <w:p w14:paraId="23ED054D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H</w:t>
      </w: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omozygous for axial and tall, heterozygous for seed shape</w:t>
      </w:r>
    </w:p>
    <w:p w14:paraId="56F12E11" w14:textId="77777777" w:rsidR="00BF6E66" w:rsidRPr="00BF6E66" w:rsidRDefault="00BF6E66" w:rsidP="00BF6E66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7D812CDF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A black guinea pig crossed with an albino guinea pig produced 12 black offspring. When the albino was crossed with a second one, 7 blacks and 5 albinos were obtained.</w:t>
      </w:r>
    </w:p>
    <w:p w14:paraId="5FA35A06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What is the best explanation for this genetic situation? </w:t>
      </w:r>
    </w:p>
    <w:p w14:paraId="18C1917E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Write genotypes for the parents, gametes, and offspring.</w:t>
      </w:r>
    </w:p>
    <w:p w14:paraId="54F7452C" w14:textId="77777777" w:rsidR="00BF6E66" w:rsidRPr="00BF6E66" w:rsidRDefault="00BF6E66" w:rsidP="00BF6E66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2D257DE1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In sesame plants, the one-pod condition (</w:t>
      </w:r>
      <w:proofErr w:type="gram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P )</w:t>
      </w:r>
      <w:proofErr w:type="gram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is dominant to the three-pod condition (p ), and normal leaf (L ) is dominant to wrinkled leaf (l) . Pod type and leaf type are inherited independently. Determine the genotypes for the two parents for all possible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matings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producing the following offspring:</w:t>
      </w:r>
    </w:p>
    <w:p w14:paraId="125AF2DD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318 one-pod normal, 98 one-pod wrinkled </w:t>
      </w:r>
    </w:p>
    <w:p w14:paraId="4623BEC2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323 three-pod normal, 106 three-pod wrinkled </w:t>
      </w:r>
    </w:p>
    <w:p w14:paraId="6459F456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401 one-pod normal </w:t>
      </w:r>
    </w:p>
    <w:p w14:paraId="69FF7B9B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150 one-pod normal, 147 one-pod wrinkled, 51 three-pod normal, 48 three-pod wrinkled </w:t>
      </w:r>
    </w:p>
    <w:p w14:paraId="0935C686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223 one-pod normal, 72 one-pod wrinkled, 76 three-pod normal, 27 three-pod wrinkled</w:t>
      </w:r>
    </w:p>
    <w:p w14:paraId="6F0DB4A8" w14:textId="77777777" w:rsidR="00BF6E66" w:rsidRPr="00BF6E66" w:rsidRDefault="00BF6E66" w:rsidP="00BF6E66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7BD870C9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A man with group A blood marries a woman with group B blood. Their child has group O blood.</w:t>
      </w:r>
    </w:p>
    <w:p w14:paraId="396BD49E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What are the genotypes of these individuals? </w:t>
      </w:r>
    </w:p>
    <w:p w14:paraId="78C88624" w14:textId="77777777" w:rsidR="00BF6E66" w:rsidRPr="00BF6E66" w:rsidRDefault="00BF6E66" w:rsidP="00BF6E66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What other genotypes and in what frequencies, would you expect in offspring from this marriage?</w:t>
      </w:r>
    </w:p>
    <w:p w14:paraId="3FCEFDA0" w14:textId="77777777" w:rsidR="00BF6E66" w:rsidRPr="00BF6E66" w:rsidRDefault="00BF6E66" w:rsidP="00BF6E66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02E4C85B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Color pattern in a species of duck is determined by one gene with three alleles. Alleles H and I are codominant, and allele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is recessive to both. How many phenotypes are possible in a flock of ducks that contains all the possible combinations of these three alleles?</w:t>
      </w:r>
    </w:p>
    <w:p w14:paraId="1DE70DBF" w14:textId="1E539935" w:rsidR="00F84C88" w:rsidRDefault="00F84C88">
      <w:pPr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en-US"/>
        </w:rPr>
        <w:br w:type="page"/>
      </w:r>
    </w:p>
    <w:p w14:paraId="082939E2" w14:textId="77777777" w:rsidR="00BF6E66" w:rsidRDefault="00BF6E66" w:rsidP="00BF6E66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44072531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Phenylketonuria (PKU) is an inherited disease caused by a recessive allele. If a woman and her husband are both carriers, what is the probability of each of the following?</w:t>
      </w:r>
    </w:p>
    <w:p w14:paraId="612A9A3F" w14:textId="08B3D1F4" w:rsidR="00BF6E66" w:rsidRPr="00BF6E66" w:rsidRDefault="00F84C88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A</w:t>
      </w:r>
      <w:r w:rsidR="00BF6E66"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ll three of their children will be of normal phenotype </w:t>
      </w:r>
    </w:p>
    <w:p w14:paraId="3A6C4DBC" w14:textId="5498FA65" w:rsidR="00BF6E66" w:rsidRPr="00BF6E66" w:rsidRDefault="00F84C88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O</w:t>
      </w:r>
      <w:r w:rsidR="00BF6E66"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ne or more of the three children will have the disease </w:t>
      </w:r>
    </w:p>
    <w:p w14:paraId="67EEFFE2" w14:textId="7D149814" w:rsidR="00BF6E66" w:rsidRPr="00BF6E66" w:rsidRDefault="00F84C88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A</w:t>
      </w:r>
      <w:r w:rsidR="00BF6E66"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ll three children will have the disease </w:t>
      </w:r>
    </w:p>
    <w:p w14:paraId="56DB7218" w14:textId="1E012CD0" w:rsidR="00BF6E66" w:rsidRPr="00BF6E66" w:rsidRDefault="00F84C88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en-US"/>
        </w:rPr>
        <w:t>A</w:t>
      </w:r>
      <w:r w:rsidR="00BF6E66"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t least one child out of three will be phenotypically normal</w:t>
      </w:r>
    </w:p>
    <w:p w14:paraId="3BB4D943" w14:textId="77777777" w:rsidR="00ED67E0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23FFB150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The genotype of F1 individuals in a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tetrahybrid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cross is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AaBbCcDd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. Assuming independent assortment of these four genes, what are the probabilities that F</w:t>
      </w:r>
      <w:r w:rsidRPr="00BF6E66">
        <w:rPr>
          <w:rFonts w:asciiTheme="majorHAnsi" w:eastAsiaTheme="minorEastAsia" w:hAnsiTheme="majorHAnsi" w:cs="Times New Roman"/>
          <w:sz w:val="20"/>
          <w:szCs w:val="20"/>
          <w:vertAlign w:val="subscript"/>
          <w:lang w:eastAsia="en-US"/>
        </w:rPr>
        <w:t>2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offspring would have the following genotypes?</w:t>
      </w:r>
    </w:p>
    <w:p w14:paraId="234218F7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aabbccdd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</w:t>
      </w:r>
    </w:p>
    <w:p w14:paraId="39C47979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AaBbCcDd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</w:t>
      </w:r>
    </w:p>
    <w:p w14:paraId="4174E435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AABBCCDD </w:t>
      </w:r>
    </w:p>
    <w:p w14:paraId="3C63A982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AaBBccDd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</w:t>
      </w:r>
    </w:p>
    <w:p w14:paraId="566ABB6A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AaBBCCdd</w:t>
      </w:r>
      <w:proofErr w:type="spellEnd"/>
    </w:p>
    <w:p w14:paraId="57A4AD85" w14:textId="77777777" w:rsidR="00ED67E0" w:rsidRPr="00ED67E0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63A1A340" w14:textId="7778AEDD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In 1981, a </w:t>
      </w:r>
      <w:r w:rsidR="00F84C88"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family in California adopted a stray black cat with unusual rounded curled-back ears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. Hundreds of descendants of the cat have since been born, and cat fanciers hope to develop the "curl" cat into a show breed. Suppose you owned the first curl cat and wanted to develop a true breeding variety.</w:t>
      </w:r>
    </w:p>
    <w:p w14:paraId="4B00C995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How would you determine whether the curl allele is dominant or recessive? </w:t>
      </w:r>
    </w:p>
    <w:p w14:paraId="78423237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How would you select for true-breeding cats? </w:t>
      </w:r>
    </w:p>
    <w:p w14:paraId="1E8D6710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How would you know they are true-breeding?</w:t>
      </w:r>
    </w:p>
    <w:p w14:paraId="31B786B0" w14:textId="77777777" w:rsidR="00ED67E0" w:rsidRPr="00ED67E0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68B6D86A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What is the probability that each of the following pairs of parents will produce the indicated offspring (assume independent assortment of all gene pairs?</w:t>
      </w:r>
    </w:p>
    <w:p w14:paraId="4999497A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x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----&gt;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</w:t>
      </w:r>
    </w:p>
    <w:p w14:paraId="18A4A789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x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-----&gt;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</w:t>
      </w:r>
    </w:p>
    <w:p w14:paraId="7FBC00EB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x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-----&gt;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</w:t>
      </w:r>
    </w:p>
    <w:p w14:paraId="6A7C2284" w14:textId="77777777" w:rsidR="00BF6E66" w:rsidRPr="00BF6E66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x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 xml:space="preserve"> ----&gt; </w:t>
      </w:r>
      <w:proofErr w:type="spellStart"/>
      <w:r w:rsidRPr="00BF6E66">
        <w:rPr>
          <w:rFonts w:asciiTheme="majorHAnsi" w:eastAsia="Times New Roman" w:hAnsiTheme="majorHAnsi" w:cs="Times New Roman"/>
          <w:sz w:val="20"/>
          <w:szCs w:val="20"/>
          <w:lang w:eastAsia="en-US"/>
        </w:rPr>
        <w:t>AaBbCc</w:t>
      </w:r>
      <w:proofErr w:type="spellEnd"/>
    </w:p>
    <w:p w14:paraId="37451891" w14:textId="77777777" w:rsidR="00ED67E0" w:rsidRPr="00ED67E0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70CC3AC1" w14:textId="459A11CB" w:rsid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Karen and Steve each have a sibling with sickle-cell disease. Neither Karen, Steve, nor any of their parents </w:t>
      </w:r>
      <w:r w:rsidR="00F84C88">
        <w:rPr>
          <w:rFonts w:asciiTheme="majorHAnsi" w:eastAsiaTheme="minorEastAsia" w:hAnsiTheme="majorHAnsi" w:cs="Times New Roman"/>
          <w:sz w:val="20"/>
          <w:szCs w:val="20"/>
          <w:lang w:eastAsia="en-US"/>
        </w:rPr>
        <w:t>have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the disease, and none of them has been tested to reveal sickle-cell trait. Based on this incomplete information, calculate the probability that if this couple should have another child, the child will have sickle-cell anemia.</w:t>
      </w:r>
    </w:p>
    <w:p w14:paraId="65F6F446" w14:textId="77777777" w:rsidR="00ED67E0" w:rsidRPr="00BF6E66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4E060C80" w14:textId="77777777" w:rsidR="00ED67E0" w:rsidRPr="00ED67E0" w:rsidRDefault="00BF6E66" w:rsidP="00ED67E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Imagine that a newly discovered, recessively inherited disease is expressed only in individuals with type O blood, although the disease and blood group are independently inherited. A normal man with type A blood and a normal woman with type B blood have already had one child with the disease. The woman is now pregnant for a second time. What is the probability that the second child will also have the disease? Assume both parents are heterozygous for the "disease" gene.</w:t>
      </w:r>
    </w:p>
    <w:p w14:paraId="591A79FE" w14:textId="77777777" w:rsidR="00ED67E0" w:rsidRPr="00ED67E0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67C6E9E6" w14:textId="77777777" w:rsidR="00ED67E0" w:rsidRPr="00ED67E0" w:rsidRDefault="00BF6E66" w:rsidP="00ED67E0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In tigers, a recessive allele causes an absence of fur pigmentation (a "white tiger") and a cross-eyed condition. If two phenotypically normal tigers that are heter</w:t>
      </w:r>
      <w:r w:rsidR="00ED67E0">
        <w:rPr>
          <w:rFonts w:asciiTheme="majorHAnsi" w:eastAsiaTheme="minorEastAsia" w:hAnsiTheme="majorHAnsi" w:cs="Times New Roman"/>
          <w:sz w:val="20"/>
          <w:szCs w:val="20"/>
          <w:lang w:eastAsia="en-US"/>
        </w:rPr>
        <w:t>ozygous at this locus are mated: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</w:t>
      </w:r>
    </w:p>
    <w:p w14:paraId="55081A95" w14:textId="77777777" w:rsidR="00ED67E0" w:rsidRDefault="00ED67E0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en-US"/>
        </w:rPr>
        <w:t>W</w:t>
      </w:r>
      <w:r w:rsidR="00BF6E66" w:rsidRPr="00ED67E0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hat percentage of their offspring will be cross-eyed? </w:t>
      </w:r>
    </w:p>
    <w:p w14:paraId="32F0B3E6" w14:textId="77777777" w:rsidR="00ED67E0" w:rsidRPr="00ED67E0" w:rsidRDefault="00BF6E66" w:rsidP="00ED67E0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ED67E0">
        <w:rPr>
          <w:rFonts w:asciiTheme="majorHAnsi" w:eastAsiaTheme="minorEastAsia" w:hAnsiTheme="majorHAnsi" w:cs="Times New Roman"/>
          <w:sz w:val="20"/>
          <w:szCs w:val="20"/>
          <w:lang w:eastAsia="en-US"/>
        </w:rPr>
        <w:t>What percentage will be white?</w:t>
      </w:r>
    </w:p>
    <w:p w14:paraId="57325C5D" w14:textId="77777777" w:rsidR="00ED67E0" w:rsidRPr="00ED67E0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420E4582" w14:textId="77777777" w:rsid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In corn plants, a dominant allele I inhibits kernel color, while the recessive allele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permits color when homozygous. At a different locus, the dominant gene P causes purple kernel color, while the homozygous recessive genotype pp causes red kernels. If plants heterozygous at both loci are crossed, what will be the phenotypic ratio of the F</w:t>
      </w:r>
      <w:r w:rsidRPr="00BF6E66">
        <w:rPr>
          <w:rFonts w:asciiTheme="majorHAnsi" w:eastAsiaTheme="minorEastAsia" w:hAnsiTheme="majorHAnsi" w:cs="Times New Roman"/>
          <w:sz w:val="20"/>
          <w:szCs w:val="20"/>
          <w:vertAlign w:val="subscript"/>
          <w:lang w:eastAsia="en-US"/>
        </w:rPr>
        <w:t>1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generation?</w:t>
      </w:r>
    </w:p>
    <w:p w14:paraId="25437852" w14:textId="6F121BD0" w:rsidR="00ED67E0" w:rsidRPr="00F84C88" w:rsidRDefault="00ED67E0" w:rsidP="00F84C88">
      <w:pPr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en-US"/>
        </w:rPr>
        <w:br w:type="page"/>
      </w:r>
    </w:p>
    <w:p w14:paraId="286BB2B7" w14:textId="77777777" w:rsidR="001A0838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The pedigree below traces the inheritance of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alkaptonuria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, a biochemical disorder. Affected individuals, indicated here by the filled-in circles and squares, are unable to break down a substance called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alkapton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, which colors the urine and stains body tissues. Does </w:t>
      </w:r>
      <w:proofErr w:type="spellStart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alkaptonuria</w:t>
      </w:r>
      <w:proofErr w:type="spellEnd"/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appear to be caused by a dominant or recessive allele? </w:t>
      </w:r>
    </w:p>
    <w:p w14:paraId="7F7EEA20" w14:textId="677E0C45" w:rsidR="00F84C88" w:rsidRDefault="00F84C88" w:rsidP="00F84C88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en-US"/>
        </w:rPr>
        <w:t>What kind of inheritance pattern does this disorder follow?  Support with evidence!</w:t>
      </w:r>
    </w:p>
    <w:p w14:paraId="0A26FB4C" w14:textId="77777777" w:rsidR="00F84C88" w:rsidRPr="00F84C88" w:rsidRDefault="00F84C88" w:rsidP="00F84C88">
      <w:pPr>
        <w:pStyle w:val="ListParagraph"/>
        <w:spacing w:before="100" w:beforeAutospacing="1" w:after="100" w:afterAutospacing="1"/>
        <w:ind w:left="144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7417659D" w14:textId="77777777" w:rsidR="00BF6E66" w:rsidRPr="00BF6E66" w:rsidRDefault="00BF6E66" w:rsidP="00ED67E0">
      <w:pPr>
        <w:pStyle w:val="ListParagraph"/>
        <w:ind w:left="360"/>
        <w:jc w:val="center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noProof/>
          <w:lang w:eastAsia="en-US"/>
        </w:rPr>
        <w:drawing>
          <wp:inline distT="0" distB="0" distL="0" distR="0" wp14:anchorId="6B367957" wp14:editId="23D9E017">
            <wp:extent cx="3324860" cy="2561590"/>
            <wp:effectExtent l="0" t="0" r="2540" b="3810"/>
            <wp:docPr id="4" name="Picture 1" descr="http://www.biologyjunction.com/images/Pedigre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junction.com/images/Pedigre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274E" w14:textId="77777777" w:rsidR="00ED67E0" w:rsidRPr="00ED67E0" w:rsidRDefault="00ED67E0" w:rsidP="00ED67E0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27CAAB23" w14:textId="29C29273" w:rsid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A man has six fingers on each hand and six toes on each foot. His wife and their daughter have the normal number of digits (5). </w:t>
      </w:r>
      <w:r w:rsidR="00F84C88"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Extra digits are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 a dominant trait. What fraction of this couple's children would be expected to have extra digits?</w:t>
      </w:r>
    </w:p>
    <w:p w14:paraId="2514225A" w14:textId="77777777" w:rsidR="001A0838" w:rsidRPr="00BF6E66" w:rsidRDefault="001A0838" w:rsidP="001A0838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107698DC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Imagine you are a genetic counselor, and a couple planning to start a family came to you for information. Charles was married once before, and he and his first wife had a child who has cystic fibrosis. The brother of his current wife Elaine died of cystic fibrosis. What is the probability that Charles and Elaine will have a baby with cystic fibrosis? (Neither Charles nor Elaine has the disease</w:t>
      </w:r>
      <w:r w:rsidR="001A0838">
        <w:rPr>
          <w:rFonts w:asciiTheme="majorHAnsi" w:eastAsiaTheme="minorEastAsia" w:hAnsiTheme="majorHAnsi" w:cs="Times New Roman"/>
          <w:sz w:val="20"/>
          <w:szCs w:val="20"/>
          <w:lang w:eastAsia="en-US"/>
        </w:rPr>
        <w:t>.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)</w:t>
      </w:r>
    </w:p>
    <w:p w14:paraId="30D2F24F" w14:textId="77777777" w:rsidR="001A0838" w:rsidRPr="001A0838" w:rsidRDefault="001A0838" w:rsidP="001A0838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27A697FE" w14:textId="77777777" w:rsidR="00BF6E66" w:rsidRPr="00BF6E66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In mice, black col</w:t>
      </w:r>
      <w:r w:rsidR="001A0838">
        <w:rPr>
          <w:rFonts w:asciiTheme="majorHAnsi" w:eastAsiaTheme="minorEastAsia" w:hAnsiTheme="majorHAnsi" w:cs="Times New Roman"/>
          <w:sz w:val="20"/>
          <w:szCs w:val="20"/>
          <w:lang w:eastAsia="en-US"/>
        </w:rPr>
        <w:t>or (B) is dominant to white (b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). At a differ</w:t>
      </w:r>
      <w:r w:rsidR="001A0838">
        <w:rPr>
          <w:rFonts w:asciiTheme="majorHAnsi" w:eastAsiaTheme="minorEastAsia" w:hAnsiTheme="majorHAnsi" w:cs="Times New Roman"/>
          <w:sz w:val="20"/>
          <w:szCs w:val="20"/>
          <w:lang w:eastAsia="en-US"/>
        </w:rPr>
        <w:t>ent locus, a dominant allele (A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) produces a band of yellow just below the tip of each hair in mice with black fur. This gives a frosted appearance known as agouti. Expres</w:t>
      </w:r>
      <w:r w:rsidR="001A0838">
        <w:rPr>
          <w:rFonts w:asciiTheme="majorHAnsi" w:eastAsiaTheme="minorEastAsia" w:hAnsiTheme="majorHAnsi" w:cs="Times New Roman"/>
          <w:sz w:val="20"/>
          <w:szCs w:val="20"/>
          <w:lang w:eastAsia="en-US"/>
        </w:rPr>
        <w:t>sion of the recessive allele (a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) results in a solid coat color. If mice that are heterozygous at both loci are crossed, what will be the expected phenotypic ratio of their offspring?</w:t>
      </w:r>
    </w:p>
    <w:p w14:paraId="3D21B634" w14:textId="77777777" w:rsidR="001A0838" w:rsidRPr="001A0838" w:rsidRDefault="001A0838" w:rsidP="001A0838">
      <w:pPr>
        <w:pStyle w:val="ListParagraph"/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5157B4F1" w14:textId="44D06FB2" w:rsidR="001A0838" w:rsidRDefault="00BF6E66" w:rsidP="00BF6E6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The pedigree below traces the inheritance of a rare biochemical disorder in humans. </w:t>
      </w:r>
      <w:r w:rsidR="00F84C88"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>Filled-in circles and squares indicate affected individuals</w:t>
      </w:r>
      <w:r w:rsidRPr="00BF6E66">
        <w:rPr>
          <w:rFonts w:asciiTheme="majorHAnsi" w:eastAsiaTheme="minorEastAsia" w:hAnsiTheme="majorHAnsi" w:cs="Times New Roman"/>
          <w:sz w:val="20"/>
          <w:szCs w:val="20"/>
          <w:lang w:eastAsia="en-US"/>
        </w:rPr>
        <w:t xml:space="preserve">. Is the allele for this disorder dominant or recessive? </w:t>
      </w:r>
    </w:p>
    <w:p w14:paraId="43EF021B" w14:textId="27DE0AB3" w:rsidR="00F84C88" w:rsidRDefault="00F84C88" w:rsidP="00F84C88">
      <w:pPr>
        <w:pStyle w:val="ListParagraph"/>
        <w:numPr>
          <w:ilvl w:val="1"/>
          <w:numId w:val="12"/>
        </w:numPr>
        <w:spacing w:before="100" w:beforeAutospacing="1" w:after="100" w:afterAutospacing="1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en-US"/>
        </w:rPr>
        <w:t>What kind of inheritance pattern does this disorder follow?  Support with evidence!</w:t>
      </w:r>
    </w:p>
    <w:p w14:paraId="0C4D3CED" w14:textId="77777777" w:rsidR="00F84C88" w:rsidRPr="00F84C88" w:rsidRDefault="00F84C88" w:rsidP="00F84C88">
      <w:pPr>
        <w:pStyle w:val="ListParagraph"/>
        <w:spacing w:before="100" w:beforeAutospacing="1" w:after="100" w:afterAutospacing="1"/>
        <w:ind w:left="1440"/>
        <w:rPr>
          <w:rFonts w:asciiTheme="majorHAnsi" w:eastAsiaTheme="minorEastAsia" w:hAnsiTheme="majorHAnsi" w:cs="Times New Roman"/>
          <w:sz w:val="20"/>
          <w:szCs w:val="20"/>
          <w:lang w:eastAsia="en-US"/>
        </w:rPr>
      </w:pPr>
    </w:p>
    <w:p w14:paraId="624D7BF1" w14:textId="77777777" w:rsidR="00BF6E66" w:rsidRPr="00BF6E66" w:rsidRDefault="00BF6E66" w:rsidP="00F84C88">
      <w:pPr>
        <w:pStyle w:val="ListParagraph"/>
        <w:ind w:left="360"/>
        <w:jc w:val="center"/>
        <w:rPr>
          <w:rFonts w:asciiTheme="majorHAnsi" w:eastAsia="Times New Roman" w:hAnsiTheme="majorHAnsi" w:cs="Times New Roman"/>
          <w:sz w:val="20"/>
          <w:szCs w:val="20"/>
          <w:lang w:eastAsia="en-US"/>
        </w:rPr>
      </w:pPr>
      <w:r w:rsidRPr="00BF6E66">
        <w:rPr>
          <w:noProof/>
          <w:lang w:eastAsia="en-US"/>
        </w:rPr>
        <w:drawing>
          <wp:inline distT="0" distB="0" distL="0" distR="0" wp14:anchorId="787691F7" wp14:editId="77CAB919">
            <wp:extent cx="3848452" cy="1636590"/>
            <wp:effectExtent l="0" t="0" r="0" b="0"/>
            <wp:docPr id="2" name="Picture 2" descr="http://www.biologyjunction.com/images/Pedigre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yjunction.com/images/Pedigre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52" cy="16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BA78" w14:textId="77777777" w:rsidR="00D1482A" w:rsidRPr="00BF6E66" w:rsidRDefault="00D1482A" w:rsidP="00BF6E66">
      <w:pPr>
        <w:ind w:left="-360"/>
        <w:rPr>
          <w:rFonts w:asciiTheme="majorHAnsi" w:hAnsiTheme="majorHAnsi"/>
          <w:sz w:val="20"/>
          <w:szCs w:val="20"/>
        </w:rPr>
      </w:pPr>
    </w:p>
    <w:sectPr w:rsidR="00D1482A" w:rsidRPr="00BF6E66" w:rsidSect="00F84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45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C5452" w14:textId="77777777" w:rsidR="00F4743B" w:rsidRDefault="00F4743B" w:rsidP="00BF6E66">
      <w:r>
        <w:separator/>
      </w:r>
    </w:p>
  </w:endnote>
  <w:endnote w:type="continuationSeparator" w:id="0">
    <w:p w14:paraId="4A74E392" w14:textId="77777777" w:rsidR="00F4743B" w:rsidRDefault="00F4743B" w:rsidP="00BF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58CA" w14:textId="77777777" w:rsidR="0059292B" w:rsidRDefault="005929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4E85C" w14:textId="77777777" w:rsidR="0059292B" w:rsidRDefault="005929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4FC2" w14:textId="77777777" w:rsidR="0059292B" w:rsidRDefault="005929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F6CDD" w14:textId="77777777" w:rsidR="00F4743B" w:rsidRDefault="00F4743B" w:rsidP="00BF6E66">
      <w:r>
        <w:separator/>
      </w:r>
    </w:p>
  </w:footnote>
  <w:footnote w:type="continuationSeparator" w:id="0">
    <w:p w14:paraId="730BF45D" w14:textId="77777777" w:rsidR="00F4743B" w:rsidRDefault="00F4743B" w:rsidP="00BF6E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CFDD" w14:textId="77777777" w:rsidR="0059292B" w:rsidRDefault="005929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35F9" w14:textId="77777777" w:rsidR="0059292B" w:rsidRDefault="0059292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E94AC" w14:textId="4DEB0939" w:rsidR="00F84C88" w:rsidRPr="00F84C88" w:rsidRDefault="00F84C88">
    <w:pPr>
      <w:pStyle w:val="Header"/>
      <w:rPr>
        <w:rFonts w:asciiTheme="majorHAnsi" w:hAnsiTheme="majorHAnsi"/>
        <w:sz w:val="20"/>
        <w:szCs w:val="20"/>
      </w:rPr>
    </w:pPr>
    <w:r w:rsidRPr="00F84C88">
      <w:rPr>
        <w:rFonts w:asciiTheme="majorHAnsi" w:hAnsiTheme="majorHAnsi"/>
        <w:b/>
        <w:sz w:val="20"/>
        <w:szCs w:val="20"/>
      </w:rPr>
      <w:t>AP Genetics Practice Problems</w:t>
    </w:r>
    <w:r w:rsidRPr="00F84C88">
      <w:rPr>
        <w:rFonts w:asciiTheme="majorHAnsi" w:hAnsiTheme="majorHAnsi"/>
        <w:sz w:val="20"/>
        <w:szCs w:val="20"/>
      </w:rPr>
      <w:tab/>
    </w:r>
    <w:r w:rsidRPr="00F84C88">
      <w:rPr>
        <w:rFonts w:asciiTheme="majorHAnsi" w:hAnsiTheme="majorHAnsi"/>
        <w:sz w:val="20"/>
        <w:szCs w:val="20"/>
      </w:rPr>
      <w:tab/>
    </w:r>
    <w:proofErr w:type="gramStart"/>
    <w:r w:rsidRPr="00F84C88">
      <w:rPr>
        <w:rFonts w:asciiTheme="majorHAnsi" w:hAnsiTheme="majorHAnsi"/>
        <w:sz w:val="20"/>
        <w:szCs w:val="20"/>
      </w:rPr>
      <w:t>Name:_</w:t>
    </w:r>
    <w:proofErr w:type="gramEnd"/>
    <w:r w:rsidRPr="00F84C88">
      <w:rPr>
        <w:rFonts w:asciiTheme="majorHAnsi" w:hAnsiTheme="majorHAnsi"/>
        <w:sz w:val="20"/>
        <w:szCs w:val="20"/>
      </w:rPr>
      <w:t>____________________________________________</w:t>
    </w:r>
  </w:p>
  <w:p w14:paraId="0EBB990C" w14:textId="07478694" w:rsidR="00F84C88" w:rsidRPr="00F84C88" w:rsidRDefault="00F84C88">
    <w:pPr>
      <w:pStyle w:val="Header"/>
      <w:rPr>
        <w:rFonts w:asciiTheme="majorHAnsi" w:hAnsiTheme="majorHAnsi"/>
        <w:sz w:val="20"/>
        <w:szCs w:val="20"/>
      </w:rPr>
    </w:pPr>
    <w:bookmarkStart w:id="0" w:name="_GoBack"/>
    <w:bookmarkEnd w:id="0"/>
    <w:r w:rsidRPr="00F84C88">
      <w:rPr>
        <w:rFonts w:asciiTheme="majorHAnsi" w:hAnsiTheme="majorHAnsi"/>
        <w:sz w:val="20"/>
        <w:szCs w:val="20"/>
      </w:rPr>
      <w:tab/>
    </w:r>
    <w:r w:rsidRPr="00F84C88">
      <w:rPr>
        <w:rFonts w:asciiTheme="majorHAnsi" w:hAnsiTheme="majorHAnsi"/>
        <w:sz w:val="20"/>
        <w:szCs w:val="20"/>
      </w:rPr>
      <w:tab/>
      <w:t>Period:___________ Date:__________________________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7765"/>
    <w:multiLevelType w:val="hybridMultilevel"/>
    <w:tmpl w:val="8EEC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2494"/>
    <w:multiLevelType w:val="multilevel"/>
    <w:tmpl w:val="DED0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05615"/>
    <w:multiLevelType w:val="multilevel"/>
    <w:tmpl w:val="3D2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3211"/>
    <w:multiLevelType w:val="multilevel"/>
    <w:tmpl w:val="C996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B61C5"/>
    <w:multiLevelType w:val="hybridMultilevel"/>
    <w:tmpl w:val="F7342E6E"/>
    <w:lvl w:ilvl="0" w:tplc="0284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10EB1"/>
    <w:multiLevelType w:val="multilevel"/>
    <w:tmpl w:val="9B5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94655"/>
    <w:multiLevelType w:val="multilevel"/>
    <w:tmpl w:val="BEEE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D2452"/>
    <w:multiLevelType w:val="hybridMultilevel"/>
    <w:tmpl w:val="1A92B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1C62"/>
    <w:multiLevelType w:val="multilevel"/>
    <w:tmpl w:val="401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77278"/>
    <w:multiLevelType w:val="multilevel"/>
    <w:tmpl w:val="7CB8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F2D7C"/>
    <w:multiLevelType w:val="multilevel"/>
    <w:tmpl w:val="5FB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94667"/>
    <w:multiLevelType w:val="multilevel"/>
    <w:tmpl w:val="5B8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5"/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10"/>
  </w:num>
  <w:num w:numId="6">
    <w:abstractNumId w:val="8"/>
    <w:lvlOverride w:ilvl="0">
      <w:lvl w:ilvl="0">
        <w:numFmt w:val="lowerLetter"/>
        <w:lvlText w:val="%1."/>
        <w:lvlJc w:val="left"/>
      </w:lvl>
    </w:lvlOverride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2"/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66"/>
    <w:rsid w:val="001A0838"/>
    <w:rsid w:val="00204028"/>
    <w:rsid w:val="0059292B"/>
    <w:rsid w:val="00BF6E66"/>
    <w:rsid w:val="00D1482A"/>
    <w:rsid w:val="00E86B1E"/>
    <w:rsid w:val="00ED67E0"/>
    <w:rsid w:val="00F4743B"/>
    <w:rsid w:val="00F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4E9F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paragraph" w:styleId="Heading3">
    <w:name w:val="heading 3"/>
    <w:basedOn w:val="Normal"/>
    <w:link w:val="Heading3Char"/>
    <w:uiPriority w:val="9"/>
    <w:qFormat/>
    <w:rsid w:val="00BF6E66"/>
    <w:pPr>
      <w:spacing w:before="100" w:beforeAutospacing="1" w:after="100" w:afterAutospacing="1"/>
      <w:outlineLvl w:val="2"/>
    </w:pPr>
    <w:rPr>
      <w:rFonts w:ascii="Times" w:eastAsiaTheme="minorEastAsia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6E66"/>
    <w:rPr>
      <w:rFonts w:ascii="Times" w:hAnsi="Times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6E6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F6E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6E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E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66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6E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E66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F6E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E66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BF6E66"/>
    <w:pPr>
      <w:ind w:left="720"/>
      <w:contextualSpacing/>
    </w:pPr>
  </w:style>
  <w:style w:type="table" w:styleId="TableGrid">
    <w:name w:val="Table Grid"/>
    <w:basedOn w:val="TableNormal"/>
    <w:uiPriority w:val="59"/>
    <w:rsid w:val="00BF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1100</Words>
  <Characters>6275</Characters>
  <Application>Microsoft Macintosh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4</cp:revision>
  <dcterms:created xsi:type="dcterms:W3CDTF">2016-01-27T10:43:00Z</dcterms:created>
  <dcterms:modified xsi:type="dcterms:W3CDTF">2018-02-28T12:56:00Z</dcterms:modified>
</cp:coreProperties>
</file>